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77"/>
        <w:gridCol w:w="5497"/>
      </w:tblGrid>
      <w:tr w:rsidR="007554FF" w:rsidTr="007C3EEE">
        <w:tc>
          <w:tcPr>
            <w:tcW w:w="5277" w:type="dxa"/>
          </w:tcPr>
          <w:p w:rsidR="00C918FA" w:rsidRDefault="00F520E5" w:rsidP="00800F34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Рамиль</w:t>
            </w:r>
            <w:proofErr w:type="spellEnd"/>
            <w:r w:rsidR="007D0D58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, 201</w:t>
            </w: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0</w:t>
            </w:r>
            <w:r w:rsidR="007D0D58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 xml:space="preserve"> г.р.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Темные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Карий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Спокойный, уравновешенный, общительный, добрый. Имеет постоянный круг друзей, среди которых пользуется авторитетом. Со взрослыми общается вежливо, на замечания реагирует адекватно. Поручения выполняет добросовестно и ответственно. Любит играть в футбол.</w:t>
            </w:r>
          </w:p>
          <w:p w:rsidR="00C918FA" w:rsidRPr="00F520E5" w:rsidRDefault="00F520E5" w:rsidP="00F520E5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https://changeonelife.ru/videoprofiles/ramil-g-respublika-tatarstan/</w:t>
            </w:r>
          </w:p>
        </w:tc>
        <w:tc>
          <w:tcPr>
            <w:tcW w:w="5497" w:type="dxa"/>
          </w:tcPr>
          <w:p w:rsidR="00802F96" w:rsidRPr="00B03E9B" w:rsidRDefault="00F520E5" w:rsidP="00461154">
            <w:pPr>
              <w:ind w:right="1328"/>
              <w:jc w:val="right"/>
              <w:rPr>
                <w:noProof/>
                <w:lang w:val="tt-RU" w:eastAsia="ru-RU"/>
              </w:rPr>
            </w:pPr>
            <w:r w:rsidRPr="00F520E5">
              <w:rPr>
                <w:noProof/>
                <w:lang w:eastAsia="ru-RU"/>
              </w:rPr>
              <w:drawing>
                <wp:inline distT="0" distB="0" distL="0" distR="0">
                  <wp:extent cx="2009775" cy="2685735"/>
                  <wp:effectExtent l="0" t="0" r="0" b="635"/>
                  <wp:docPr id="1" name="Рисунок 1" descr="\\10.14.237.131\Share\Дети сайт 2025\сентябрь\Рамиль,  201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14.237.131\Share\Дети сайт 2025\сентябрь\Рамиль,  201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141" cy="2695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Tr="007C3EEE">
        <w:tc>
          <w:tcPr>
            <w:tcW w:w="5277" w:type="dxa"/>
          </w:tcPr>
          <w:p w:rsidR="007D0D58" w:rsidRDefault="00F520E5" w:rsidP="007C3EEE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Айназ</w:t>
            </w:r>
            <w:proofErr w:type="spellEnd"/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, 2010 г.р.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Русые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Голубой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По характеру очень ласковый мальчик, с удовольствием любит заниматься. Посещает бассейн, где показывает большие успехи. Очень любит музыку, танцевать под нее. 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Видеоанкета</w:t>
            </w:r>
            <w:proofErr w:type="spellEnd"/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на сайте </w:t>
            </w:r>
          </w:p>
          <w:p w:rsidR="00F520E5" w:rsidRPr="007D0D58" w:rsidRDefault="00F520E5" w:rsidP="00F520E5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https://changeonelife.ru/videoprofiles/ajnaz-g-respublika-tatarstan</w:t>
            </w:r>
          </w:p>
        </w:tc>
        <w:tc>
          <w:tcPr>
            <w:tcW w:w="5497" w:type="dxa"/>
          </w:tcPr>
          <w:p w:rsidR="00BC6CD1" w:rsidRPr="003E2AE0" w:rsidRDefault="00F520E5" w:rsidP="00461154">
            <w:pPr>
              <w:ind w:right="1328"/>
              <w:jc w:val="right"/>
              <w:rPr>
                <w:noProof/>
                <w:lang w:val="tt-RU" w:eastAsia="ru-RU"/>
              </w:rPr>
            </w:pPr>
            <w:r w:rsidRPr="00F520E5">
              <w:rPr>
                <w:noProof/>
                <w:lang w:eastAsia="ru-RU"/>
              </w:rPr>
              <w:drawing>
                <wp:inline distT="0" distB="0" distL="0" distR="0">
                  <wp:extent cx="1963319" cy="2609850"/>
                  <wp:effectExtent l="0" t="0" r="0" b="0"/>
                  <wp:docPr id="2" name="Рисунок 2" descr="\\10.14.237.131\Share\Дети сайт 2025\сентябрь\Айназ, 201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0.14.237.131\Share\Дети сайт 2025\сентябрь\Айназ, 201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741" cy="264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RPr="007D0D58" w:rsidTr="007C3EEE">
        <w:tc>
          <w:tcPr>
            <w:tcW w:w="5277" w:type="dxa"/>
          </w:tcPr>
          <w:p w:rsidR="007D0D58" w:rsidRDefault="00F520E5" w:rsidP="007D0D58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Даниил, 2013 г.р.</w:t>
            </w:r>
          </w:p>
          <w:p w:rsidR="00F520E5" w:rsidRDefault="00F520E5" w:rsidP="00F520E5">
            <w:pPr>
              <w:pStyle w:val="a4"/>
              <w:spacing w:before="0" w:beforeAutospacing="0" w:after="0" w:afterAutospacing="0"/>
            </w:pPr>
            <w:r>
              <w:rPr>
                <w:rFonts w:ascii="MS Shell Dlg 2" w:hAnsi="MS Shell Dlg 2" w:cs="MS Shell Dlg 2"/>
                <w:b/>
                <w:bCs/>
              </w:rPr>
              <w:t>Цвет волос</w:t>
            </w:r>
            <w:r>
              <w:rPr>
                <w:rFonts w:ascii="MS Shell Dlg 2" w:hAnsi="MS Shell Dlg 2" w:cs="MS Shell Dlg 2"/>
              </w:rPr>
              <w:t xml:space="preserve"> Темно-русые</w:t>
            </w:r>
          </w:p>
          <w:p w:rsidR="00F520E5" w:rsidRDefault="00F520E5" w:rsidP="00F520E5">
            <w:pPr>
              <w:pStyle w:val="a4"/>
              <w:spacing w:before="0" w:beforeAutospacing="0" w:after="0" w:afterAutospacing="0"/>
            </w:pPr>
            <w:r>
              <w:rPr>
                <w:rFonts w:ascii="MS Shell Dlg 2" w:hAnsi="MS Shell Dlg 2" w:cs="MS Shell Dlg 2"/>
                <w:b/>
                <w:bCs/>
              </w:rPr>
              <w:t>Цвет глаз</w:t>
            </w:r>
            <w:r>
              <w:rPr>
                <w:rFonts w:ascii="MS Shell Dlg 2" w:hAnsi="MS Shell Dlg 2" w:cs="MS Shell Dlg 2"/>
              </w:rPr>
              <w:t xml:space="preserve"> Карий</w:t>
            </w:r>
          </w:p>
          <w:p w:rsidR="00F520E5" w:rsidRDefault="00F520E5" w:rsidP="00F520E5">
            <w:pPr>
              <w:pStyle w:val="a4"/>
              <w:spacing w:before="0" w:beforeAutospacing="0" w:after="0" w:afterAutospacing="0"/>
            </w:pPr>
            <w:r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>
              <w:rPr>
                <w:rFonts w:ascii="MS Shell Dlg 2" w:hAnsi="MS Shell Dlg 2" w:cs="MS Shell Dlg 2"/>
              </w:rPr>
              <w:t xml:space="preserve"> Мальчик добрый, дружелюбный, энергичный. Уважительно относится ко взрослым. Любит заниматься спортом.</w:t>
            </w:r>
          </w:p>
          <w:p w:rsidR="00F520E5" w:rsidRPr="007D0D58" w:rsidRDefault="00F520E5" w:rsidP="007D0D58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</w:tcPr>
          <w:p w:rsidR="00BC6CD1" w:rsidRPr="007D0D58" w:rsidRDefault="00F520E5" w:rsidP="00461154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05083" cy="2809875"/>
                  <wp:effectExtent l="0" t="0" r="9525" b="0"/>
                  <wp:docPr id="3" name="Рисунок 3" descr="\\10.14.237.131\Share\Дети сайт 2025\сентябрь\Даниил, 2013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14.237.131\Share\Дети сайт 2025\сентябрь\Даниил, 2013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196" cy="2836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RPr="007D0D58" w:rsidTr="007C3EEE">
        <w:tc>
          <w:tcPr>
            <w:tcW w:w="5277" w:type="dxa"/>
          </w:tcPr>
          <w:p w:rsidR="007D0D58" w:rsidRDefault="00F520E5" w:rsidP="007D0D58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lastRenderedPageBreak/>
              <w:t>Эмиль, 2022 г.р.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Светлые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Голубой</w:t>
            </w:r>
          </w:p>
          <w:p w:rsidR="00F520E5" w:rsidRPr="007D0D58" w:rsidRDefault="00F520E5" w:rsidP="00F520E5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Мальчик спокойный, терпеливый, улыбчивый. Слушает речь взрослых. Любит внимание и ласку. Идет на контакт со взрослыми. Внимательно изучает окружающие предметы. Любит игрушки. Самостоятельно может держать различные предметы.</w:t>
            </w:r>
          </w:p>
        </w:tc>
        <w:tc>
          <w:tcPr>
            <w:tcW w:w="5497" w:type="dxa"/>
          </w:tcPr>
          <w:p w:rsidR="00BC6CD1" w:rsidRPr="007D0D58" w:rsidRDefault="00F520E5" w:rsidP="00461154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74372" cy="2638425"/>
                  <wp:effectExtent l="0" t="0" r="6985" b="0"/>
                  <wp:docPr id="4" name="Рисунок 4" descr="\\10.14.237.131\Share\Дети сайт 2025\сентябрь\Эмиль, 2022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0.14.237.131\Share\Дети сайт 2025\сентябрь\Эмиль, 2022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445" cy="2654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RPr="007D0D58" w:rsidTr="007C3EEE">
        <w:tc>
          <w:tcPr>
            <w:tcW w:w="5277" w:type="dxa"/>
          </w:tcPr>
          <w:p w:rsidR="007D0D58" w:rsidRDefault="00F520E5" w:rsidP="007D0D58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Альбина, 2009 г.р.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Темно-русые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Карий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Очень ласковая девочка, любит всё время находиться в центре внимания. Радуется общению со взрослыми. Любит смотреть мультфильмы, слушать музыку, танцевать. С интересом занимается с воспитателем, играет в настольные игры. Посещает учебные занятия.</w:t>
            </w:r>
          </w:p>
          <w:p w:rsidR="00F520E5" w:rsidRPr="007D0D58" w:rsidRDefault="00F520E5" w:rsidP="00F520E5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https://changeonelife.ru/videoprofiles/al-bina-g-respublika-tatarstan</w:t>
            </w:r>
          </w:p>
        </w:tc>
        <w:tc>
          <w:tcPr>
            <w:tcW w:w="5497" w:type="dxa"/>
          </w:tcPr>
          <w:p w:rsidR="00BC6CD1" w:rsidRPr="007D0D58" w:rsidRDefault="00F520E5" w:rsidP="00461154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43088" cy="2457450"/>
                  <wp:effectExtent l="0" t="0" r="5080" b="0"/>
                  <wp:docPr id="5" name="Рисунок 5" descr="\\10.14.237.131\Share\Дети сайт 2025\сентябрь\Альбина, 2009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10.14.237.131\Share\Дети сайт 2025\сентябрь\Альбина, 2009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158" cy="2461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RPr="007D0D58" w:rsidTr="007C3EEE">
        <w:tc>
          <w:tcPr>
            <w:tcW w:w="5277" w:type="dxa"/>
          </w:tcPr>
          <w:p w:rsidR="007D0D58" w:rsidRDefault="00F520E5" w:rsidP="007D0D58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Амир, 2010 г.р.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Русые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Карий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Отзывчивый, с уважением относится ко взрослым и своим сверстникам. Коммуникабельный, общительный ребенок. Умеет работать в команде, проявляет лидерские качества.</w:t>
            </w:r>
          </w:p>
          <w:p w:rsidR="00F520E5" w:rsidRPr="005D7A8D" w:rsidRDefault="00F520E5" w:rsidP="00F520E5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https://changeonelife.ru/videoprofiles/amir-g-respublika-tatarstan-2/</w:t>
            </w:r>
          </w:p>
        </w:tc>
        <w:tc>
          <w:tcPr>
            <w:tcW w:w="5497" w:type="dxa"/>
          </w:tcPr>
          <w:p w:rsidR="00BC6CD1" w:rsidRPr="007D0D58" w:rsidRDefault="00F520E5" w:rsidP="00E57FBE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32030" cy="2314575"/>
                  <wp:effectExtent l="0" t="0" r="1905" b="0"/>
                  <wp:docPr id="8" name="Рисунок 8" descr="\\10.14.237.131\Share\Дети сайт 2025\сентябрь\Амир, 201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10.14.237.131\Share\Дети сайт 2025\сентябрь\Амир, 201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55652" cy="2346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RPr="007D0D58" w:rsidTr="007C3EEE">
        <w:tc>
          <w:tcPr>
            <w:tcW w:w="5277" w:type="dxa"/>
          </w:tcPr>
          <w:p w:rsidR="007D0D58" w:rsidRDefault="00F520E5" w:rsidP="007D0D58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lastRenderedPageBreak/>
              <w:t>Арина, 2016 г.р.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Русые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Карий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Девочка активная, подвижная. Ей нравятся прогулки на свежем воздухе, детской площадке. Любит играть с игрушками, рисовать.</w:t>
            </w:r>
            <w:r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Добрая, ласковая.</w:t>
            </w:r>
          </w:p>
          <w:p w:rsidR="00F520E5" w:rsidRPr="00F520E5" w:rsidRDefault="00F520E5" w:rsidP="00F52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Видеопаспорт</w:t>
            </w:r>
            <w:proofErr w:type="spellEnd"/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на сайте:</w:t>
            </w:r>
          </w:p>
          <w:p w:rsidR="00F520E5" w:rsidRPr="007D0D58" w:rsidRDefault="00F520E5" w:rsidP="00F520E5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F520E5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https://changeonelife.ru/videoprofiles/arina-g-respublika-tatarstan-2</w:t>
            </w:r>
          </w:p>
        </w:tc>
        <w:tc>
          <w:tcPr>
            <w:tcW w:w="5497" w:type="dxa"/>
          </w:tcPr>
          <w:p w:rsidR="00BC6CD1" w:rsidRPr="007D0D58" w:rsidRDefault="00092564" w:rsidP="00E57FBE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34945" cy="2524125"/>
                  <wp:effectExtent l="0" t="0" r="3810" b="0"/>
                  <wp:docPr id="9" name="Рисунок 9" descr="\\10.14.237.131\Share\Дети сайт 2025\сентябрь\Арина, 2016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10.14.237.131\Share\Дети сайт 2025\сентябрь\Арина, 2016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326" cy="254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RPr="007D0D58" w:rsidTr="007C3EEE">
        <w:tc>
          <w:tcPr>
            <w:tcW w:w="5277" w:type="dxa"/>
          </w:tcPr>
          <w:p w:rsidR="00B61061" w:rsidRDefault="00092564" w:rsidP="00B61061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СЕМЬЯ 1</w:t>
            </w:r>
          </w:p>
          <w:p w:rsidR="00092564" w:rsidRDefault="00092564" w:rsidP="00B61061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Вячеслав, 2011 г.р.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Светло-русые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Серый</w:t>
            </w:r>
          </w:p>
          <w:p w:rsidR="00092564" w:rsidRPr="007D0D58" w:rsidRDefault="00092564" w:rsidP="00092564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Рассудительный, дисциплинированный, доброжелательный и отзывчивый мальчик. Пользуется уважением среди взрослых и сверстников. Всегда готов оказать помощь взрослым и ребятам. Активно принимает участие в мероприятиях детского дома, читает стихи, танцует </w:t>
            </w:r>
            <w:proofErr w:type="spellStart"/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флешмобы</w:t>
            </w:r>
            <w:proofErr w:type="spellEnd"/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, часто занимает должность ведущего на мероприятиях. В свободное время любит смотреть фильмы, увлекается настольными играми, собирает алмазную мозаику.</w:t>
            </w:r>
          </w:p>
        </w:tc>
        <w:tc>
          <w:tcPr>
            <w:tcW w:w="5497" w:type="dxa"/>
          </w:tcPr>
          <w:p w:rsidR="00BC6CD1" w:rsidRPr="007D0D58" w:rsidRDefault="00092564" w:rsidP="00E57FBE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31181" cy="2847975"/>
                  <wp:effectExtent l="0" t="0" r="2540" b="0"/>
                  <wp:docPr id="10" name="Рисунок 10" descr="\\10.14.237.131\Share\Дети сайт 2025\сентябрь\Вячеслав, 2011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0.14.237.131\Share\Дети сайт 2025\сентябрь\Вячеслав, 2011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957" cy="2883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EEE" w:rsidRPr="007D0D58" w:rsidTr="007C3EEE">
        <w:tc>
          <w:tcPr>
            <w:tcW w:w="5277" w:type="dxa"/>
          </w:tcPr>
          <w:p w:rsidR="00B61061" w:rsidRDefault="00092564" w:rsidP="00B61061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СЕМЬЯ 1</w:t>
            </w:r>
          </w:p>
          <w:p w:rsidR="00092564" w:rsidRDefault="00092564" w:rsidP="00B61061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Арина, 2008 г.р.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Светло-русые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Серый</w:t>
            </w:r>
          </w:p>
          <w:p w:rsidR="00092564" w:rsidRPr="007D0D58" w:rsidRDefault="00092564" w:rsidP="00092564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Дружелюбная, вежливая, общительная, спокойная. Творческая девочка, очень много рисует, увлекается художественно-прикладным творчеством. Легко сближается со взрослыми и сверстниками. Усердная в учебе и труде, ответственная.</w:t>
            </w:r>
          </w:p>
        </w:tc>
        <w:tc>
          <w:tcPr>
            <w:tcW w:w="5497" w:type="dxa"/>
          </w:tcPr>
          <w:p w:rsidR="007C3EEE" w:rsidRPr="007D0D58" w:rsidRDefault="00092564" w:rsidP="009A4F55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67244" cy="2628900"/>
                  <wp:effectExtent l="0" t="0" r="0" b="0"/>
                  <wp:docPr id="11" name="Рисунок 11" descr="\\10.14.237.131\Share\Дети сайт 2025\сентябрь\Арина, 2008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14.237.131\Share\Дети сайт 2025\сентябрь\Арина, 2008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885" cy="264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EEE" w:rsidRPr="007D0D58" w:rsidTr="007C3EEE">
        <w:tc>
          <w:tcPr>
            <w:tcW w:w="5277" w:type="dxa"/>
          </w:tcPr>
          <w:p w:rsidR="00B61061" w:rsidRDefault="00092564" w:rsidP="00B61061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СЕМЬЯ 2</w:t>
            </w:r>
          </w:p>
          <w:p w:rsidR="00092564" w:rsidRDefault="00092564" w:rsidP="00B61061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Кирилл, 2013 г.р.</w:t>
            </w:r>
          </w:p>
          <w:p w:rsidR="00092564" w:rsidRPr="00092564" w:rsidRDefault="00092564" w:rsidP="00092564">
            <w:pPr>
              <w:pStyle w:val="a4"/>
              <w:spacing w:before="0" w:beforeAutospacing="0" w:after="0" w:afterAutospacing="0"/>
            </w:pPr>
            <w:r>
              <w:rPr>
                <w:rFonts w:ascii="MS Shell Dlg 2" w:hAnsi="MS Shell Dlg 2" w:cs="MS Shell Dlg 2"/>
                <w:b/>
                <w:bCs/>
              </w:rPr>
              <w:t xml:space="preserve"> </w:t>
            </w:r>
            <w:r w:rsidRPr="00092564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092564">
              <w:rPr>
                <w:rFonts w:ascii="MS Shell Dlg 2" w:hAnsi="MS Shell Dlg 2" w:cs="MS Shell Dlg 2"/>
              </w:rPr>
              <w:t xml:space="preserve"> Светло-русые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Голубой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Мальчик добрый,</w:t>
            </w:r>
            <w:r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о</w:t>
            </w:r>
            <w:r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т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крытый,</w:t>
            </w:r>
            <w:r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отзывчивый, дружелюбный,</w:t>
            </w:r>
            <w:r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неконфликтный, спокойный, общительный. Ответственно относится к поручениям, трудолюбивый. Участвует во всех мероприяти</w:t>
            </w:r>
            <w:r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я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х школы. Любит смотреть познавательные передачи, читать книги.</w:t>
            </w:r>
          </w:p>
          <w:p w:rsidR="00092564" w:rsidRPr="007D0D58" w:rsidRDefault="00092564" w:rsidP="00092564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https://changeonelife.ru/videoprofiles/kirill-g-respublika-tatarstan-3/</w:t>
            </w:r>
          </w:p>
        </w:tc>
        <w:tc>
          <w:tcPr>
            <w:tcW w:w="5497" w:type="dxa"/>
          </w:tcPr>
          <w:p w:rsidR="007C3EEE" w:rsidRPr="007D0D58" w:rsidRDefault="00092564" w:rsidP="009A4F55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64779" cy="2800350"/>
                  <wp:effectExtent l="0" t="0" r="2540" b="0"/>
                  <wp:docPr id="12" name="Рисунок 12" descr="\\10.14.237.131\Share\Дети сайт 2025\сентябрь\Кирилл, 2013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10.14.237.131\Share\Дети сайт 2025\сентябрь\Кирилл, 2013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175" cy="2823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EEE" w:rsidRPr="007D0D58" w:rsidTr="007C3EEE">
        <w:tc>
          <w:tcPr>
            <w:tcW w:w="5277" w:type="dxa"/>
          </w:tcPr>
          <w:p w:rsidR="00B61061" w:rsidRDefault="00092564" w:rsidP="00B61061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СЕМЬЯ 2</w:t>
            </w:r>
          </w:p>
          <w:p w:rsidR="00092564" w:rsidRDefault="00092564" w:rsidP="00B61061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Екатерина, 2010 г.р.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Светло-русые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Серый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Девочка очень спокойная,</w:t>
            </w:r>
            <w:r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открытая,</w:t>
            </w:r>
            <w:r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добрая, дружелюбная, ласковая, эмоциональная. Любит заниматься ручным трудом, рисовать. С удовольствием выполняет поручения взрослых, любит общественно-полезный труд. Участвует в школьных мероприятиях. </w:t>
            </w:r>
          </w:p>
          <w:p w:rsidR="00092564" w:rsidRPr="007D0D58" w:rsidRDefault="00092564" w:rsidP="00092564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https://changeonelife.ru/videoprofiles/region/respublika-tatarstan/?gender=girl&amp;age=11-14&amp;search=Екатерина</w:t>
            </w:r>
          </w:p>
        </w:tc>
        <w:tc>
          <w:tcPr>
            <w:tcW w:w="5497" w:type="dxa"/>
          </w:tcPr>
          <w:p w:rsidR="007C3EEE" w:rsidRPr="007D0D58" w:rsidRDefault="00092564" w:rsidP="009A4F55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26722" cy="2743200"/>
                  <wp:effectExtent l="0" t="0" r="2540" b="0"/>
                  <wp:docPr id="13" name="Рисунок 13" descr="\\10.14.237.131\Share\Дети сайт 2025\сентябрь\Екатерина, 201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10.14.237.131\Share\Дети сайт 2025\сентябрь\Екатерина, 201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397" cy="275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EEE" w:rsidRPr="007D0D58" w:rsidTr="007C3EEE">
        <w:tc>
          <w:tcPr>
            <w:tcW w:w="5277" w:type="dxa"/>
          </w:tcPr>
          <w:p w:rsidR="00B61061" w:rsidRDefault="00092564" w:rsidP="00B61061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Арина, 2011 г.р.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Светлые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Зеленый</w:t>
            </w:r>
          </w:p>
          <w:p w:rsidR="00092564" w:rsidRPr="007D0D58" w:rsidRDefault="00092564" w:rsidP="00092564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Девочка любознательная, спокойная. Любит рисовать, заниматься спортом, активно участвует в школьных мероприятиях. Всегда находится в окружении сверстников, на замечания взрослых реагирует спокойно.</w:t>
            </w:r>
          </w:p>
        </w:tc>
        <w:tc>
          <w:tcPr>
            <w:tcW w:w="5497" w:type="dxa"/>
          </w:tcPr>
          <w:p w:rsidR="007C3EEE" w:rsidRPr="007D0D58" w:rsidRDefault="00092564" w:rsidP="009A4F55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03519" cy="2276475"/>
                  <wp:effectExtent l="0" t="0" r="0" b="0"/>
                  <wp:docPr id="14" name="Рисунок 14" descr="\\10.14.237.131\Share\Дети сайт 2025\сентябрь\Арина, 2011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10.14.237.131\Share\Дети сайт 2025\сентябрь\Арина, 2011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222" cy="229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EEE" w:rsidRPr="007D0D58" w:rsidTr="00092564">
        <w:trPr>
          <w:trHeight w:val="3959"/>
        </w:trPr>
        <w:tc>
          <w:tcPr>
            <w:tcW w:w="5277" w:type="dxa"/>
          </w:tcPr>
          <w:p w:rsidR="00B61061" w:rsidRDefault="00092564" w:rsidP="00B61061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Денис, 2014 г.р.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Русые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Серый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Открытый, улыбчивый мальчик. Любит играть с машинками, в сюжетные игры. С удовольствием гуляет на улице, летом играет в песочнице, зимой любит кататься с горок.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Видеопаспорт</w:t>
            </w:r>
            <w:proofErr w:type="spellEnd"/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на сайте </w:t>
            </w:r>
          </w:p>
          <w:p w:rsidR="00092564" w:rsidRPr="005D7A8D" w:rsidRDefault="00092564" w:rsidP="00092564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https://changeonelife.ru/videoprofiles/denis-g-respublika-tatarstan-2</w:t>
            </w:r>
          </w:p>
        </w:tc>
        <w:tc>
          <w:tcPr>
            <w:tcW w:w="5497" w:type="dxa"/>
          </w:tcPr>
          <w:p w:rsidR="007C3EEE" w:rsidRPr="00092564" w:rsidRDefault="00092564" w:rsidP="00092564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06652" cy="2457450"/>
                  <wp:effectExtent l="0" t="0" r="0" b="0"/>
                  <wp:docPr id="17" name="Рисунок 17" descr="\\10.14.237.131\Share\Дети сайт 2025\сентябрь\Денис, 2014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\10.14.237.131\Share\Дети сайт 2025\сентябрь\Денис, 2014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566" cy="2483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061" w:rsidRPr="007D0D58" w:rsidTr="007C3EEE">
        <w:tc>
          <w:tcPr>
            <w:tcW w:w="5277" w:type="dxa"/>
          </w:tcPr>
          <w:p w:rsidR="00B61061" w:rsidRDefault="00092564" w:rsidP="00B61061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Александр, 2010 г.р.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Темно-русые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Карий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Мальчик добрый, отзывчивый. Любит общественно-полезный труд. С уважением относится ко взрослым. Увлеченно занимается спортом.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Видеопаспорт</w:t>
            </w:r>
            <w:proofErr w:type="spellEnd"/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на сайте:</w:t>
            </w:r>
          </w:p>
          <w:p w:rsidR="00092564" w:rsidRDefault="00092564" w:rsidP="00092564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https://changeonelife.ru/videoprofiles/aleksandr-d-respublika-tatarstan-2</w:t>
            </w:r>
          </w:p>
        </w:tc>
        <w:tc>
          <w:tcPr>
            <w:tcW w:w="5497" w:type="dxa"/>
          </w:tcPr>
          <w:p w:rsidR="00B61061" w:rsidRPr="00B61061" w:rsidRDefault="00092564" w:rsidP="009A4F55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38325" cy="2451100"/>
                  <wp:effectExtent l="0" t="0" r="9525" b="6350"/>
                  <wp:docPr id="18" name="Рисунок 18" descr="\\10.14.237.131\Share\Дети сайт 2025\сентябрь\Александр, 201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10.14.237.131\Share\Дети сайт 2025\сентябрь\Александр, 201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707" cy="245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061" w:rsidRPr="007D0D58" w:rsidTr="007C3EEE">
        <w:tc>
          <w:tcPr>
            <w:tcW w:w="5277" w:type="dxa"/>
          </w:tcPr>
          <w:p w:rsidR="00B61061" w:rsidRDefault="00092564" w:rsidP="00B61061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Анастасия, 2020 г.р.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Русые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Голубой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092564" w:rsidRPr="00092564" w:rsidRDefault="00092564" w:rsidP="0009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Спокойная, ест и спит по режиму. На контакт идет легко. Любит объятия, улыбается взрослым. С вниманием слушает обращенную к ней речь, выражает свои эмоции мимикой. Эмоциональная девочка. Внимательно присматривается к действиям старших. Любопытна. Сформированы моторные навыки. Воспринимает графические изображения.</w:t>
            </w:r>
          </w:p>
          <w:p w:rsidR="00092564" w:rsidRDefault="00092564" w:rsidP="00092564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https://changeonelife.ru/videoprofiles/anastasiya-d-respublika-tatarstan/</w:t>
            </w:r>
          </w:p>
        </w:tc>
        <w:tc>
          <w:tcPr>
            <w:tcW w:w="5497" w:type="dxa"/>
          </w:tcPr>
          <w:p w:rsidR="00B61061" w:rsidRPr="00B61061" w:rsidRDefault="00092564" w:rsidP="009A4F55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</w:pPr>
            <w:r w:rsidRPr="00092564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30084" cy="3257550"/>
                  <wp:effectExtent l="0" t="0" r="0" b="0"/>
                  <wp:docPr id="32" name="Рисунок 32" descr="\\10.14.237.131\Share\Дети сайт 2025\сентябрь\Анастасия, 202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10.14.237.131\Share\Дети сайт 2025\сентябрь\Анастасия, 202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32" cy="3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112B" w:rsidRPr="007D0D58" w:rsidRDefault="00EA112B" w:rsidP="0032096E">
      <w:pPr>
        <w:rPr>
          <w:rFonts w:ascii="MS Shell Dlg 2" w:eastAsia="Times New Roman" w:hAnsi="MS Shell Dlg 2" w:cs="MS Shell Dlg 2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EA112B" w:rsidRPr="007D0D58" w:rsidSect="00D3470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AE"/>
    <w:rsid w:val="00017462"/>
    <w:rsid w:val="00023263"/>
    <w:rsid w:val="00025B37"/>
    <w:rsid w:val="000349EF"/>
    <w:rsid w:val="00035401"/>
    <w:rsid w:val="000510B6"/>
    <w:rsid w:val="00083FD9"/>
    <w:rsid w:val="000872A1"/>
    <w:rsid w:val="00092564"/>
    <w:rsid w:val="00097B8E"/>
    <w:rsid w:val="000B766C"/>
    <w:rsid w:val="00100CCD"/>
    <w:rsid w:val="00104E1A"/>
    <w:rsid w:val="00111674"/>
    <w:rsid w:val="00132677"/>
    <w:rsid w:val="00135603"/>
    <w:rsid w:val="00145498"/>
    <w:rsid w:val="00150BFE"/>
    <w:rsid w:val="001700DB"/>
    <w:rsid w:val="00193453"/>
    <w:rsid w:val="00195099"/>
    <w:rsid w:val="001B08AD"/>
    <w:rsid w:val="001B322C"/>
    <w:rsid w:val="001B7E97"/>
    <w:rsid w:val="001D3ECE"/>
    <w:rsid w:val="001E3C4D"/>
    <w:rsid w:val="002147A4"/>
    <w:rsid w:val="0021585C"/>
    <w:rsid w:val="00217206"/>
    <w:rsid w:val="00225ADF"/>
    <w:rsid w:val="00254AB3"/>
    <w:rsid w:val="00257AAE"/>
    <w:rsid w:val="00260330"/>
    <w:rsid w:val="00266E3A"/>
    <w:rsid w:val="00273D12"/>
    <w:rsid w:val="00292E80"/>
    <w:rsid w:val="002A2374"/>
    <w:rsid w:val="002A3BA4"/>
    <w:rsid w:val="002C2984"/>
    <w:rsid w:val="002C4D83"/>
    <w:rsid w:val="003022D5"/>
    <w:rsid w:val="0032096E"/>
    <w:rsid w:val="00336635"/>
    <w:rsid w:val="00346908"/>
    <w:rsid w:val="00347ACD"/>
    <w:rsid w:val="00350D56"/>
    <w:rsid w:val="00356C70"/>
    <w:rsid w:val="00383957"/>
    <w:rsid w:val="003B78D2"/>
    <w:rsid w:val="003C32DB"/>
    <w:rsid w:val="003E0D20"/>
    <w:rsid w:val="003E2555"/>
    <w:rsid w:val="003E2AE0"/>
    <w:rsid w:val="003F5ABD"/>
    <w:rsid w:val="0040383D"/>
    <w:rsid w:val="00407552"/>
    <w:rsid w:val="0041595E"/>
    <w:rsid w:val="00451186"/>
    <w:rsid w:val="00451555"/>
    <w:rsid w:val="004535F7"/>
    <w:rsid w:val="00461154"/>
    <w:rsid w:val="004620C7"/>
    <w:rsid w:val="00465A2B"/>
    <w:rsid w:val="004B0FFC"/>
    <w:rsid w:val="004B603E"/>
    <w:rsid w:val="004E26FD"/>
    <w:rsid w:val="004E670F"/>
    <w:rsid w:val="0051482D"/>
    <w:rsid w:val="00520622"/>
    <w:rsid w:val="00527643"/>
    <w:rsid w:val="00532DB6"/>
    <w:rsid w:val="00545371"/>
    <w:rsid w:val="0055067F"/>
    <w:rsid w:val="0057237A"/>
    <w:rsid w:val="00576554"/>
    <w:rsid w:val="00581FFE"/>
    <w:rsid w:val="0058760C"/>
    <w:rsid w:val="00592882"/>
    <w:rsid w:val="0059722E"/>
    <w:rsid w:val="005A72FD"/>
    <w:rsid w:val="005B30FC"/>
    <w:rsid w:val="005C57D5"/>
    <w:rsid w:val="005C5A3F"/>
    <w:rsid w:val="005D7A8D"/>
    <w:rsid w:val="00614F2C"/>
    <w:rsid w:val="00632C56"/>
    <w:rsid w:val="0063506D"/>
    <w:rsid w:val="00653B71"/>
    <w:rsid w:val="00661626"/>
    <w:rsid w:val="00683420"/>
    <w:rsid w:val="00686B80"/>
    <w:rsid w:val="00691DAD"/>
    <w:rsid w:val="0069475B"/>
    <w:rsid w:val="00695526"/>
    <w:rsid w:val="006B00EA"/>
    <w:rsid w:val="006B0360"/>
    <w:rsid w:val="006B597F"/>
    <w:rsid w:val="006C2460"/>
    <w:rsid w:val="006C2D0D"/>
    <w:rsid w:val="006D02BB"/>
    <w:rsid w:val="006D42D3"/>
    <w:rsid w:val="006D749E"/>
    <w:rsid w:val="006F50AB"/>
    <w:rsid w:val="007220E3"/>
    <w:rsid w:val="00724F29"/>
    <w:rsid w:val="007554FF"/>
    <w:rsid w:val="0077102A"/>
    <w:rsid w:val="007824F7"/>
    <w:rsid w:val="007A1D34"/>
    <w:rsid w:val="007B7271"/>
    <w:rsid w:val="007C0DEE"/>
    <w:rsid w:val="007C3EEE"/>
    <w:rsid w:val="007C472C"/>
    <w:rsid w:val="007D0D58"/>
    <w:rsid w:val="007D371C"/>
    <w:rsid w:val="007E6C68"/>
    <w:rsid w:val="007F75C1"/>
    <w:rsid w:val="00800F34"/>
    <w:rsid w:val="00802F96"/>
    <w:rsid w:val="008058EB"/>
    <w:rsid w:val="0081342E"/>
    <w:rsid w:val="00813DB1"/>
    <w:rsid w:val="00822135"/>
    <w:rsid w:val="00832233"/>
    <w:rsid w:val="0083603D"/>
    <w:rsid w:val="00847947"/>
    <w:rsid w:val="00872084"/>
    <w:rsid w:val="008825C5"/>
    <w:rsid w:val="008A7099"/>
    <w:rsid w:val="008B34F2"/>
    <w:rsid w:val="008D26BF"/>
    <w:rsid w:val="008D4F9F"/>
    <w:rsid w:val="008E203B"/>
    <w:rsid w:val="008E2535"/>
    <w:rsid w:val="008E2565"/>
    <w:rsid w:val="008F47AA"/>
    <w:rsid w:val="008F555D"/>
    <w:rsid w:val="00931854"/>
    <w:rsid w:val="00934030"/>
    <w:rsid w:val="00936C98"/>
    <w:rsid w:val="00953193"/>
    <w:rsid w:val="00973098"/>
    <w:rsid w:val="0097550B"/>
    <w:rsid w:val="00993505"/>
    <w:rsid w:val="0099379A"/>
    <w:rsid w:val="009C0FFF"/>
    <w:rsid w:val="009C256A"/>
    <w:rsid w:val="009C6275"/>
    <w:rsid w:val="009C74CD"/>
    <w:rsid w:val="009E2B0B"/>
    <w:rsid w:val="009E543B"/>
    <w:rsid w:val="009E755C"/>
    <w:rsid w:val="009F3BC6"/>
    <w:rsid w:val="00A101D3"/>
    <w:rsid w:val="00A13CB7"/>
    <w:rsid w:val="00A25506"/>
    <w:rsid w:val="00A41DDE"/>
    <w:rsid w:val="00A60BF9"/>
    <w:rsid w:val="00A76D86"/>
    <w:rsid w:val="00A773EE"/>
    <w:rsid w:val="00A81542"/>
    <w:rsid w:val="00A82E19"/>
    <w:rsid w:val="00A83E86"/>
    <w:rsid w:val="00AB4965"/>
    <w:rsid w:val="00AC1F29"/>
    <w:rsid w:val="00AC4679"/>
    <w:rsid w:val="00AC6CB8"/>
    <w:rsid w:val="00AD75C1"/>
    <w:rsid w:val="00AE0D11"/>
    <w:rsid w:val="00AE335C"/>
    <w:rsid w:val="00AF01A9"/>
    <w:rsid w:val="00AF5B5B"/>
    <w:rsid w:val="00B0239B"/>
    <w:rsid w:val="00B03E9B"/>
    <w:rsid w:val="00B170F9"/>
    <w:rsid w:val="00B30B7A"/>
    <w:rsid w:val="00B31473"/>
    <w:rsid w:val="00B360CC"/>
    <w:rsid w:val="00B4441F"/>
    <w:rsid w:val="00B515CC"/>
    <w:rsid w:val="00B51767"/>
    <w:rsid w:val="00B61061"/>
    <w:rsid w:val="00B74D5F"/>
    <w:rsid w:val="00B85086"/>
    <w:rsid w:val="00BA20C2"/>
    <w:rsid w:val="00BC429A"/>
    <w:rsid w:val="00BC6CD1"/>
    <w:rsid w:val="00BD791A"/>
    <w:rsid w:val="00C0248A"/>
    <w:rsid w:val="00C03FD5"/>
    <w:rsid w:val="00C1324E"/>
    <w:rsid w:val="00C312C5"/>
    <w:rsid w:val="00C4776C"/>
    <w:rsid w:val="00C779E8"/>
    <w:rsid w:val="00C818C2"/>
    <w:rsid w:val="00C828C0"/>
    <w:rsid w:val="00C918FA"/>
    <w:rsid w:val="00CA7079"/>
    <w:rsid w:val="00CB0EAF"/>
    <w:rsid w:val="00CB20DC"/>
    <w:rsid w:val="00CD708E"/>
    <w:rsid w:val="00CE2394"/>
    <w:rsid w:val="00D05FEE"/>
    <w:rsid w:val="00D21F1B"/>
    <w:rsid w:val="00D221BF"/>
    <w:rsid w:val="00D310E9"/>
    <w:rsid w:val="00D34701"/>
    <w:rsid w:val="00D443B0"/>
    <w:rsid w:val="00D472E9"/>
    <w:rsid w:val="00D60F5D"/>
    <w:rsid w:val="00D64C97"/>
    <w:rsid w:val="00D66A13"/>
    <w:rsid w:val="00D7240D"/>
    <w:rsid w:val="00D81D9C"/>
    <w:rsid w:val="00DA5A31"/>
    <w:rsid w:val="00DB1B43"/>
    <w:rsid w:val="00DC29E0"/>
    <w:rsid w:val="00DD0F8B"/>
    <w:rsid w:val="00DD5E81"/>
    <w:rsid w:val="00DE6DB1"/>
    <w:rsid w:val="00DE6FF0"/>
    <w:rsid w:val="00E052EC"/>
    <w:rsid w:val="00E070FC"/>
    <w:rsid w:val="00E14A3E"/>
    <w:rsid w:val="00E205DB"/>
    <w:rsid w:val="00E249ED"/>
    <w:rsid w:val="00E30B41"/>
    <w:rsid w:val="00E32C83"/>
    <w:rsid w:val="00E362FE"/>
    <w:rsid w:val="00E43C8E"/>
    <w:rsid w:val="00E63F08"/>
    <w:rsid w:val="00E857AA"/>
    <w:rsid w:val="00E95986"/>
    <w:rsid w:val="00E97A06"/>
    <w:rsid w:val="00EA0B63"/>
    <w:rsid w:val="00EA112B"/>
    <w:rsid w:val="00EA2DA3"/>
    <w:rsid w:val="00EA4DED"/>
    <w:rsid w:val="00EA624B"/>
    <w:rsid w:val="00EA6A48"/>
    <w:rsid w:val="00EA7A80"/>
    <w:rsid w:val="00ED232A"/>
    <w:rsid w:val="00ED3381"/>
    <w:rsid w:val="00EF2E11"/>
    <w:rsid w:val="00F11F5E"/>
    <w:rsid w:val="00F12D01"/>
    <w:rsid w:val="00F131C8"/>
    <w:rsid w:val="00F176B7"/>
    <w:rsid w:val="00F24461"/>
    <w:rsid w:val="00F31DDD"/>
    <w:rsid w:val="00F3250C"/>
    <w:rsid w:val="00F520E5"/>
    <w:rsid w:val="00F6598E"/>
    <w:rsid w:val="00F673FB"/>
    <w:rsid w:val="00F708C8"/>
    <w:rsid w:val="00F70BFF"/>
    <w:rsid w:val="00F80E02"/>
    <w:rsid w:val="00F9170B"/>
    <w:rsid w:val="00F92B1A"/>
    <w:rsid w:val="00F92F00"/>
    <w:rsid w:val="00F94F73"/>
    <w:rsid w:val="00FA1AD9"/>
    <w:rsid w:val="00FB3977"/>
    <w:rsid w:val="00FB52AB"/>
    <w:rsid w:val="00FD3F40"/>
    <w:rsid w:val="00FE29A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E6DF"/>
  <w15:docId w15:val="{6A01C0F2-B2E6-4562-A15C-83702D29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5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27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73098"/>
    <w:rPr>
      <w:i/>
      <w:iCs/>
    </w:rPr>
  </w:style>
  <w:style w:type="character" w:styleId="a8">
    <w:name w:val="Hyperlink"/>
    <w:basedOn w:val="a0"/>
    <w:uiPriority w:val="99"/>
    <w:unhideWhenUsed/>
    <w:rsid w:val="005C5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CBA03-853D-46BB-A5C2-B7FFC46D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2025-06-18T08:56:00Z</dcterms:created>
  <dcterms:modified xsi:type="dcterms:W3CDTF">2025-09-12T09:05:00Z</dcterms:modified>
</cp:coreProperties>
</file>